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Default="00AE4B09" w:rsidP="00AE4B09">
      <w:pPr>
        <w:jc w:val="right"/>
      </w:pPr>
      <w:r>
        <w:t xml:space="preserve">Приложение № </w:t>
      </w:r>
      <w:r w:rsidR="00037AEB">
        <w:t>7</w:t>
      </w:r>
      <w:bookmarkStart w:id="0" w:name="_GoBack"/>
      <w:bookmarkEnd w:id="0"/>
    </w:p>
    <w:p w:rsidR="00AE4B09" w:rsidRPr="00AE4B09" w:rsidRDefault="00AE4B09" w:rsidP="00AE4B09">
      <w:pPr>
        <w:jc w:val="right"/>
      </w:pPr>
      <w:r>
        <w:t>К договору____________</w:t>
      </w:r>
    </w:p>
    <w:p w:rsidR="00AE4B09" w:rsidRPr="00AE4B09" w:rsidRDefault="00AE4B09"/>
    <w:p w:rsidR="00AE4B09" w:rsidRPr="00AE4B09" w:rsidRDefault="00AE4B09" w:rsidP="00AE4B09">
      <w:pPr>
        <w:jc w:val="center"/>
      </w:pPr>
      <w:r>
        <w:t xml:space="preserve">Выписка из Реестра экологических </w:t>
      </w:r>
      <w:r w:rsidR="000C21C8">
        <w:t>аспектов</w:t>
      </w:r>
      <w:r>
        <w:t xml:space="preserve"> ОАО «ТГК-1»</w:t>
      </w:r>
    </w:p>
    <w:p w:rsidR="00AE4B09" w:rsidRPr="00AE4B09" w:rsidRDefault="00AE4B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543"/>
        <w:gridCol w:w="2683"/>
        <w:gridCol w:w="1037"/>
        <w:gridCol w:w="3775"/>
        <w:gridCol w:w="2109"/>
        <w:gridCol w:w="2104"/>
      </w:tblGrid>
      <w:tr w:rsidR="00AE4B09" w:rsidRPr="00AE4B09" w:rsidTr="000C21C8">
        <w:tc>
          <w:tcPr>
            <w:tcW w:w="535" w:type="dxa"/>
          </w:tcPr>
          <w:p w:rsidR="00AE4B09" w:rsidRDefault="00AE4B09">
            <w:r>
              <w:t>№</w:t>
            </w:r>
          </w:p>
          <w:p w:rsidR="00AE4B09" w:rsidRPr="00AE4B09" w:rsidRDefault="00AE4B09">
            <w:r>
              <w:t>п/п</w:t>
            </w:r>
          </w:p>
        </w:tc>
        <w:tc>
          <w:tcPr>
            <w:tcW w:w="2543" w:type="dxa"/>
          </w:tcPr>
          <w:p w:rsidR="00AE4B09" w:rsidRPr="00AE4B09" w:rsidRDefault="00AE4B09">
            <w:r>
              <w:t>Экологические аспекты</w:t>
            </w:r>
          </w:p>
        </w:tc>
        <w:tc>
          <w:tcPr>
            <w:tcW w:w="2683" w:type="dxa"/>
          </w:tcPr>
          <w:p w:rsidR="00AE4B09" w:rsidRDefault="00AE4B09">
            <w:r>
              <w:t xml:space="preserve">Характер воздействия на </w:t>
            </w:r>
          </w:p>
          <w:p w:rsidR="00AE4B09" w:rsidRPr="00AE4B09" w:rsidRDefault="00AE4B09">
            <w:r>
              <w:t>Окружающую среду</w:t>
            </w:r>
          </w:p>
        </w:tc>
        <w:tc>
          <w:tcPr>
            <w:tcW w:w="1037" w:type="dxa"/>
          </w:tcPr>
          <w:p w:rsidR="00AE4B09" w:rsidRPr="00AE4B09" w:rsidRDefault="00AE4B09">
            <w:r>
              <w:t>Период</w:t>
            </w:r>
          </w:p>
        </w:tc>
        <w:tc>
          <w:tcPr>
            <w:tcW w:w="3775" w:type="dxa"/>
          </w:tcPr>
          <w:p w:rsidR="00AE4B09" w:rsidRPr="00AE4B09" w:rsidRDefault="00AE4B09">
            <w: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AE4B09" w:rsidRDefault="00AE4B09">
            <w:r>
              <w:t>Филиал/ предприятие</w:t>
            </w:r>
          </w:p>
        </w:tc>
        <w:tc>
          <w:tcPr>
            <w:tcW w:w="2104" w:type="dxa"/>
          </w:tcPr>
          <w:p w:rsidR="00AE4B09" w:rsidRPr="00AE4B09" w:rsidRDefault="00AE4B09">
            <w:r>
              <w:t>Рейтинг аспекта</w:t>
            </w:r>
          </w:p>
        </w:tc>
      </w:tr>
      <w:tr w:rsidR="00AE4B09" w:rsidRPr="00AE4B09" w:rsidTr="000C21C8">
        <w:tc>
          <w:tcPr>
            <w:tcW w:w="535" w:type="dxa"/>
          </w:tcPr>
          <w:p w:rsidR="00AE4B09" w:rsidRPr="00AE4B09" w:rsidRDefault="000C21C8">
            <w:r>
              <w:t>7</w:t>
            </w:r>
          </w:p>
        </w:tc>
        <w:tc>
          <w:tcPr>
            <w:tcW w:w="2543" w:type="dxa"/>
          </w:tcPr>
          <w:p w:rsidR="00AE4B09" w:rsidRPr="000C21C8" w:rsidRDefault="000C21C8">
            <w: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AE4B09" w:rsidRDefault="000C21C8">
            <w: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AE4B09" w:rsidRDefault="000C21C8">
            <w:r>
              <w:t>Текущий</w:t>
            </w:r>
          </w:p>
        </w:tc>
        <w:tc>
          <w:tcPr>
            <w:tcW w:w="3775" w:type="dxa"/>
          </w:tcPr>
          <w:p w:rsidR="00AE4B09" w:rsidRPr="00AE4B09" w:rsidRDefault="000C21C8">
            <w: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AE4B09" w:rsidRDefault="000C21C8">
            <w: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AE4B09" w:rsidRDefault="000C21C8">
            <w:r>
              <w:t>6.4</w:t>
            </w:r>
          </w:p>
        </w:tc>
      </w:tr>
    </w:tbl>
    <w:p w:rsidR="00AE4B09" w:rsidRDefault="00AE4B09"/>
    <w:p w:rsidR="00AE4B09" w:rsidRDefault="00AE4B09"/>
    <w:p w:rsidR="000C21C8" w:rsidRDefault="00AE4B09">
      <w:r>
        <w:t xml:space="preserve">           ЗАКАЗЧИК   </w:t>
      </w:r>
      <w:r w:rsidR="000C21C8">
        <w:t xml:space="preserve">                                                                                                                                                                      ПОДРЯДЧИК</w:t>
      </w:r>
    </w:p>
    <w:sectPr w:rsidR="000C21C8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37AEB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C78B4-4E08-4B42-A0C6-E7ADBF2F5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Иванов Геннадий Афанасьевич</cp:lastModifiedBy>
  <cp:revision>5</cp:revision>
  <dcterms:created xsi:type="dcterms:W3CDTF">2012-08-23T06:29:00Z</dcterms:created>
  <dcterms:modified xsi:type="dcterms:W3CDTF">2015-03-02T07:48:00Z</dcterms:modified>
</cp:coreProperties>
</file>